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86" w:rsidRDefault="00D31B86" w:rsidP="00D31B86">
      <w:pPr>
        <w:pStyle w:val="a3"/>
        <w:spacing w:line="360" w:lineRule="auto"/>
        <w:rPr>
          <w:rStyle w:val="c1c5"/>
          <w:b/>
          <w:bCs/>
          <w:shd w:val="clear" w:color="auto" w:fill="FFFFFF"/>
        </w:rPr>
      </w:pPr>
      <w:r>
        <w:rPr>
          <w:rStyle w:val="c1c5"/>
          <w:b/>
          <w:bCs/>
          <w:shd w:val="clear" w:color="auto" w:fill="FFFFFF"/>
        </w:rPr>
        <w:t xml:space="preserve">Работа с текстом «Летние каникулы»      </w:t>
      </w:r>
    </w:p>
    <w:p w:rsidR="00D31B86" w:rsidRDefault="00D31B86" w:rsidP="00D31B86">
      <w:pPr>
        <w:pStyle w:val="a3"/>
        <w:spacing w:line="360" w:lineRule="auto"/>
        <w:rPr>
          <w:rStyle w:val="c2c5"/>
        </w:rPr>
      </w:pPr>
      <w:r>
        <w:rPr>
          <w:rStyle w:val="c1c5"/>
          <w:b/>
          <w:bCs/>
          <w:shd w:val="clear" w:color="auto" w:fill="FFFFFF"/>
        </w:rPr>
        <w:t>Цели  урока:</w:t>
      </w:r>
      <w:r>
        <w:rPr>
          <w:rStyle w:val="c2c5"/>
          <w:shd w:val="clear" w:color="auto" w:fill="FFFFFF"/>
        </w:rPr>
        <w:t> </w:t>
      </w:r>
    </w:p>
    <w:p w:rsidR="00D31B86" w:rsidRDefault="00D31B86" w:rsidP="00D31B86">
      <w:pPr>
        <w:pStyle w:val="c1"/>
        <w:spacing w:before="0" w:beforeAutospacing="0" w:after="0" w:afterAutospacing="0" w:line="360" w:lineRule="auto"/>
        <w:ind w:firstLine="720"/>
        <w:rPr>
          <w:rFonts w:ascii="Arial" w:hAnsi="Arial" w:cs="Arial"/>
          <w:color w:val="000000"/>
        </w:rPr>
      </w:pPr>
      <w:proofErr w:type="spellStart"/>
      <w:r>
        <w:rPr>
          <w:rStyle w:val="c2c5"/>
          <w:b/>
          <w:u w:val="single"/>
          <w:shd w:val="clear" w:color="auto" w:fill="FFFFFF"/>
        </w:rPr>
        <w:t>Деятельностная</w:t>
      </w:r>
      <w:proofErr w:type="spellEnd"/>
      <w:r>
        <w:rPr>
          <w:rStyle w:val="c2c5"/>
          <w:b/>
          <w:u w:val="single"/>
          <w:shd w:val="clear" w:color="auto" w:fill="FFFFFF"/>
        </w:rPr>
        <w:t>:</w:t>
      </w:r>
      <w:r>
        <w:rPr>
          <w:rStyle w:val="c2c5"/>
          <w:shd w:val="clear" w:color="auto" w:fill="FFFFFF"/>
        </w:rPr>
        <w:t xml:space="preserve"> </w:t>
      </w:r>
      <w:r>
        <w:rPr>
          <w:rStyle w:val="c0"/>
          <w:color w:val="000000"/>
        </w:rPr>
        <w:t>формирование у учащихся способностей к рефлексии коррекционно-контрольного типа и реализации коррекционной нормы   (фиксирование собственных затруднений в деятельности, выявление их причин, построение и реализация проекта выхода из затруднения и т.д.).</w:t>
      </w:r>
    </w:p>
    <w:p w:rsidR="00D31B86" w:rsidRDefault="00D31B86" w:rsidP="00D31B86">
      <w:pPr>
        <w:pStyle w:val="c1"/>
        <w:spacing w:before="0" w:beforeAutospacing="0" w:after="0" w:afterAutospacing="0" w:line="360" w:lineRule="auto"/>
        <w:ind w:firstLine="720"/>
        <w:rPr>
          <w:rFonts w:ascii="Arial" w:hAnsi="Arial" w:cs="Arial"/>
          <w:color w:val="000000"/>
        </w:rPr>
      </w:pPr>
      <w:r>
        <w:rPr>
          <w:rStyle w:val="c2c5"/>
          <w:b/>
          <w:u w:val="single"/>
          <w:shd w:val="clear" w:color="auto" w:fill="FFFFFF"/>
        </w:rPr>
        <w:t>Содержательная</w:t>
      </w:r>
      <w:r>
        <w:rPr>
          <w:rStyle w:val="c2c5"/>
          <w:shd w:val="clear" w:color="auto" w:fill="FFFFFF"/>
        </w:rPr>
        <w:t xml:space="preserve">: </w:t>
      </w:r>
      <w:r>
        <w:rPr>
          <w:rStyle w:val="c0"/>
          <w:color w:val="000000"/>
        </w:rPr>
        <w:t>закрепление и при необходимости коррекция изученных способов действий - понятий, алгоритмов и т.д.</w:t>
      </w:r>
    </w:p>
    <w:p w:rsidR="00D31B86" w:rsidRDefault="00D31B86" w:rsidP="00D31B86">
      <w:pPr>
        <w:pStyle w:val="a3"/>
        <w:spacing w:line="360" w:lineRule="auto"/>
        <w:rPr>
          <w:b/>
          <w:iCs/>
        </w:rPr>
      </w:pPr>
      <w:r>
        <w:rPr>
          <w:b/>
          <w:iCs/>
        </w:rPr>
        <w:t xml:space="preserve">        Задачи</w:t>
      </w:r>
      <w:proofErr w:type="gramStart"/>
      <w:r>
        <w:rPr>
          <w:b/>
          <w:iCs/>
        </w:rPr>
        <w:t xml:space="preserve"> :</w:t>
      </w:r>
      <w:proofErr w:type="gramEnd"/>
    </w:p>
    <w:p w:rsidR="00D31B86" w:rsidRDefault="00D31B86" w:rsidP="00D31B86">
      <w:pPr>
        <w:pStyle w:val="a3"/>
        <w:spacing w:line="360" w:lineRule="auto"/>
        <w:rPr>
          <w:i/>
        </w:rPr>
      </w:pPr>
      <w:r>
        <w:rPr>
          <w:i/>
          <w:iCs/>
        </w:rPr>
        <w:t xml:space="preserve">          Обучающие: </w:t>
      </w:r>
    </w:p>
    <w:p w:rsidR="00D31B86" w:rsidRDefault="00D31B86" w:rsidP="00D31B86">
      <w:pPr>
        <w:pStyle w:val="a3"/>
        <w:numPr>
          <w:ilvl w:val="0"/>
          <w:numId w:val="1"/>
        </w:numPr>
        <w:spacing w:line="360" w:lineRule="auto"/>
      </w:pPr>
      <w:r>
        <w:t>формирование представления о лингвострановедческом аспекте как об одном из ведущих способов учебной деятельности;</w:t>
      </w:r>
    </w:p>
    <w:p w:rsidR="00D31B86" w:rsidRDefault="00D31B86" w:rsidP="00D31B86">
      <w:pPr>
        <w:pStyle w:val="a3"/>
        <w:numPr>
          <w:ilvl w:val="0"/>
          <w:numId w:val="1"/>
        </w:numPr>
        <w:spacing w:line="360" w:lineRule="auto"/>
      </w:pPr>
      <w:r>
        <w:rPr>
          <w:shd w:val="clear" w:color="auto" w:fill="FFFFFF"/>
        </w:rPr>
        <w:t>пробуждение потребности у учащихся к самостоятельной работе над познанием иностранного языка;</w:t>
      </w:r>
    </w:p>
    <w:p w:rsidR="00D31B86" w:rsidRDefault="00D31B86" w:rsidP="00D31B86">
      <w:pPr>
        <w:pStyle w:val="a3"/>
        <w:numPr>
          <w:ilvl w:val="0"/>
          <w:numId w:val="1"/>
        </w:numPr>
        <w:spacing w:line="360" w:lineRule="auto"/>
      </w:pPr>
      <w:r>
        <w:rPr>
          <w:shd w:val="clear" w:color="auto" w:fill="FFFFFF"/>
        </w:rPr>
        <w:t>развитие мотивации к изучению иностранного языка;</w:t>
      </w:r>
    </w:p>
    <w:p w:rsidR="00D31B86" w:rsidRDefault="00D31B86" w:rsidP="00D31B86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rStyle w:val="c2"/>
        </w:rPr>
      </w:pPr>
      <w:r>
        <w:rPr>
          <w:rStyle w:val="c2"/>
        </w:rPr>
        <w:t>совершенствование общего языкового развития учащихся;</w:t>
      </w:r>
    </w:p>
    <w:p w:rsidR="00D31B86" w:rsidRDefault="00D31B86" w:rsidP="00D31B86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>
        <w:rPr>
          <w:rStyle w:val="c2"/>
        </w:rPr>
        <w:t>углубление и расширение знаний и представлений об иностранных языках.</w:t>
      </w:r>
    </w:p>
    <w:p w:rsidR="00D31B86" w:rsidRDefault="00D31B86" w:rsidP="00D31B86">
      <w:pPr>
        <w:pStyle w:val="a3"/>
        <w:spacing w:line="360" w:lineRule="auto"/>
        <w:ind w:left="360"/>
      </w:pPr>
    </w:p>
    <w:p w:rsidR="00D31B86" w:rsidRDefault="00D31B86" w:rsidP="00D31B86">
      <w:pPr>
        <w:pStyle w:val="c4c24c25"/>
        <w:shd w:val="clear" w:color="auto" w:fill="FFFFFF"/>
        <w:spacing w:before="0" w:beforeAutospacing="0" w:after="0" w:afterAutospacing="0" w:line="360" w:lineRule="auto"/>
        <w:ind w:left="720"/>
        <w:jc w:val="both"/>
      </w:pPr>
      <w:r>
        <w:rPr>
          <w:rStyle w:val="c2c6"/>
          <w:i/>
          <w:iCs/>
        </w:rPr>
        <w:t>Воспитывающие:</w:t>
      </w:r>
    </w:p>
    <w:p w:rsidR="00D31B86" w:rsidRDefault="00D31B86" w:rsidP="00D31B86">
      <w:pPr>
        <w:numPr>
          <w:ilvl w:val="0"/>
          <w:numId w:val="2"/>
        </w:numPr>
        <w:shd w:val="clear" w:color="auto" w:fill="FFFFFF"/>
        <w:spacing w:line="360" w:lineRule="auto"/>
        <w:ind w:firstLine="540"/>
        <w:jc w:val="both"/>
      </w:pPr>
      <w:r>
        <w:rPr>
          <w:rStyle w:val="c2"/>
        </w:rPr>
        <w:t>воспитание культуры общения;</w:t>
      </w:r>
    </w:p>
    <w:p w:rsidR="00D31B86" w:rsidRDefault="00D31B86" w:rsidP="00D31B86">
      <w:pPr>
        <w:numPr>
          <w:ilvl w:val="0"/>
          <w:numId w:val="2"/>
        </w:numPr>
        <w:shd w:val="clear" w:color="auto" w:fill="FFFFFF"/>
        <w:spacing w:line="360" w:lineRule="auto"/>
        <w:ind w:firstLine="540"/>
        <w:jc w:val="both"/>
        <w:rPr>
          <w:rStyle w:val="c2"/>
        </w:rPr>
      </w:pPr>
      <w:r>
        <w:rPr>
          <w:rStyle w:val="c2"/>
        </w:rPr>
        <w:t> формирование и развитие у учащихся разносторонних интересов, культуры мышления.</w:t>
      </w:r>
    </w:p>
    <w:p w:rsidR="00D31B86" w:rsidRDefault="00D31B86" w:rsidP="00D31B86">
      <w:pPr>
        <w:shd w:val="clear" w:color="auto" w:fill="FFFFFF"/>
        <w:spacing w:line="360" w:lineRule="auto"/>
        <w:ind w:left="720"/>
        <w:jc w:val="both"/>
      </w:pPr>
    </w:p>
    <w:p w:rsidR="00D31B86" w:rsidRDefault="00D31B86" w:rsidP="00D31B86">
      <w:pPr>
        <w:pStyle w:val="c4c24c25"/>
        <w:shd w:val="clear" w:color="auto" w:fill="FFFFFF"/>
        <w:spacing w:before="0" w:beforeAutospacing="0" w:after="0" w:afterAutospacing="0" w:line="360" w:lineRule="auto"/>
        <w:ind w:left="720"/>
        <w:jc w:val="both"/>
        <w:rPr>
          <w:rStyle w:val="c2"/>
        </w:rPr>
      </w:pPr>
      <w:r>
        <w:rPr>
          <w:rStyle w:val="c2c6"/>
          <w:i/>
          <w:iCs/>
        </w:rPr>
        <w:t>Развивающие</w:t>
      </w:r>
      <w:r>
        <w:rPr>
          <w:rStyle w:val="c2"/>
        </w:rPr>
        <w:t>:</w:t>
      </w:r>
    </w:p>
    <w:p w:rsidR="00D31B86" w:rsidRDefault="00D31B86" w:rsidP="00D31B86">
      <w:pPr>
        <w:pStyle w:val="c4c24c25"/>
        <w:shd w:val="clear" w:color="auto" w:fill="FFFFFF"/>
        <w:spacing w:before="0" w:beforeAutospacing="0" w:after="0" w:afterAutospacing="0" w:line="360" w:lineRule="auto"/>
        <w:ind w:left="720"/>
        <w:jc w:val="both"/>
      </w:pPr>
    </w:p>
    <w:p w:rsidR="00D31B86" w:rsidRDefault="00D31B86" w:rsidP="00D31B86">
      <w:pPr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rPr>
          <w:rStyle w:val="c2"/>
        </w:rPr>
        <w:t>развитие творчества и обогащение  словарного запаса;</w:t>
      </w:r>
    </w:p>
    <w:p w:rsidR="00D31B86" w:rsidRDefault="00D31B86" w:rsidP="00D31B86">
      <w:pPr>
        <w:numPr>
          <w:ilvl w:val="0"/>
          <w:numId w:val="4"/>
        </w:numPr>
        <w:shd w:val="clear" w:color="auto" w:fill="FFFFFF"/>
        <w:spacing w:line="360" w:lineRule="auto"/>
        <w:ind w:firstLine="540"/>
        <w:jc w:val="both"/>
      </w:pPr>
      <w:r>
        <w:rPr>
          <w:rStyle w:val="c2"/>
        </w:rPr>
        <w:t>развитие  смекалки и сообразительности;</w:t>
      </w:r>
    </w:p>
    <w:p w:rsidR="00D31B86" w:rsidRDefault="00D31B86" w:rsidP="00D31B86">
      <w:pPr>
        <w:numPr>
          <w:ilvl w:val="0"/>
          <w:numId w:val="4"/>
        </w:numPr>
        <w:shd w:val="clear" w:color="auto" w:fill="FFFFFF"/>
        <w:spacing w:line="360" w:lineRule="auto"/>
        <w:ind w:firstLine="540"/>
        <w:jc w:val="both"/>
        <w:rPr>
          <w:rStyle w:val="apple-converted-space"/>
        </w:rPr>
      </w:pPr>
      <w:r>
        <w:rPr>
          <w:rStyle w:val="c2"/>
        </w:rPr>
        <w:t>обучение организации личной и коллективной деятельности в работе</w:t>
      </w:r>
      <w:r>
        <w:rPr>
          <w:rStyle w:val="apple-converted-space"/>
        </w:rPr>
        <w:t> </w:t>
      </w:r>
    </w:p>
    <w:p w:rsidR="00D31B86" w:rsidRDefault="00D31B86" w:rsidP="00D31B86">
      <w:pPr>
        <w:pStyle w:val="a3"/>
        <w:spacing w:line="360" w:lineRule="auto"/>
        <w:ind w:left="360"/>
      </w:pPr>
    </w:p>
    <w:p w:rsidR="00D31B86" w:rsidRDefault="00D31B86" w:rsidP="00D31B86">
      <w:pPr>
        <w:pStyle w:val="a3"/>
        <w:spacing w:line="360" w:lineRule="auto"/>
        <w:jc w:val="both"/>
        <w:rPr>
          <w:b/>
        </w:rPr>
      </w:pPr>
    </w:p>
    <w:p w:rsidR="00D31B86" w:rsidRDefault="00D31B86" w:rsidP="00D31B86">
      <w:pPr>
        <w:pStyle w:val="a3"/>
        <w:spacing w:line="360" w:lineRule="auto"/>
        <w:jc w:val="both"/>
      </w:pPr>
      <w:r>
        <w:tab/>
      </w:r>
    </w:p>
    <w:p w:rsidR="00D31B86" w:rsidRDefault="00D31B86" w:rsidP="00D31B86">
      <w:pPr>
        <w:spacing w:line="360" w:lineRule="auto"/>
        <w:jc w:val="center"/>
      </w:pPr>
      <w:r>
        <w:rPr>
          <w:b/>
        </w:rPr>
        <w:t>Технологическая карта урока</w:t>
      </w:r>
    </w:p>
    <w:p w:rsidR="00D31B86" w:rsidRDefault="00D31B86" w:rsidP="00D31B86">
      <w:pPr>
        <w:spacing w:line="360" w:lineRule="auto"/>
        <w:jc w:val="center"/>
      </w:pPr>
    </w:p>
    <w:p w:rsidR="00D31B86" w:rsidRDefault="00D31B86" w:rsidP="00D31B86">
      <w:pPr>
        <w:spacing w:line="360" w:lineRule="auto"/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6"/>
        <w:gridCol w:w="1806"/>
        <w:gridCol w:w="1825"/>
        <w:gridCol w:w="2904"/>
      </w:tblGrid>
      <w:tr w:rsidR="00D31B86" w:rsidTr="002D7F4A">
        <w:trPr>
          <w:trHeight w:val="900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D31B8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Краткое описание этапов урока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D31B8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Действия ученика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D31B8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Действия учителя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D31B8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УУД</w:t>
            </w:r>
          </w:p>
        </w:tc>
      </w:tr>
      <w:tr w:rsidR="00D31B86" w:rsidTr="002D7F4A">
        <w:trPr>
          <w:trHeight w:val="2890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  <w:rPr>
                <w:u w:val="single"/>
              </w:rPr>
            </w:pPr>
            <w:r>
              <w:rPr>
                <w:u w:val="single"/>
              </w:rPr>
              <w:t>Этап мотивации к учебной деятельности:</w:t>
            </w:r>
          </w:p>
          <w:p w:rsidR="00D31B86" w:rsidRDefault="00D31B86">
            <w:pPr>
              <w:numPr>
                <w:ilvl w:val="0"/>
                <w:numId w:val="5"/>
              </w:numPr>
              <w:spacing w:line="360" w:lineRule="auto"/>
            </w:pPr>
            <w:r>
              <w:t>Создание условий для возникновения у учащихся внутренней потребности включения в учебную деятельность</w:t>
            </w:r>
          </w:p>
          <w:p w:rsidR="00D31B86" w:rsidRDefault="00D31B86">
            <w:pPr>
              <w:numPr>
                <w:ilvl w:val="0"/>
                <w:numId w:val="5"/>
              </w:numPr>
              <w:spacing w:line="360" w:lineRule="auto"/>
            </w:pPr>
            <w:r>
              <w:t>Устанавливаются тематические рамки урока</w:t>
            </w:r>
          </w:p>
          <w:p w:rsidR="00D31B86" w:rsidRDefault="00D31B86">
            <w:pPr>
              <w:numPr>
                <w:ilvl w:val="0"/>
                <w:numId w:val="5"/>
              </w:numPr>
              <w:spacing w:line="360" w:lineRule="auto"/>
            </w:pPr>
            <w:r>
              <w:t>Подводящий к теме диалог</w:t>
            </w:r>
          </w:p>
          <w:p w:rsidR="00D31B86" w:rsidRDefault="00D31B86">
            <w:pPr>
              <w:spacing w:line="360" w:lineRule="auto"/>
              <w:rPr>
                <w:lang w:val="en-US"/>
              </w:rPr>
            </w:pPr>
          </w:p>
          <w:p w:rsidR="00D31B86" w:rsidRDefault="00D31B86">
            <w:pPr>
              <w:spacing w:line="360" w:lineRule="auto"/>
              <w:rPr>
                <w:lang w:val="en-US"/>
              </w:rPr>
            </w:pPr>
          </w:p>
          <w:p w:rsidR="00D31B86" w:rsidRDefault="00D31B86">
            <w:pPr>
              <w:spacing w:line="360" w:lineRule="auto"/>
              <w:rPr>
                <w:lang w:val="en-US"/>
              </w:rPr>
            </w:pPr>
          </w:p>
          <w:p w:rsidR="00D31B86" w:rsidRDefault="00D31B86">
            <w:pPr>
              <w:spacing w:line="360" w:lineRule="auto"/>
              <w:rPr>
                <w:lang w:val="en-US"/>
              </w:rPr>
            </w:pPr>
          </w:p>
          <w:p w:rsidR="00D31B86" w:rsidRDefault="00D31B86">
            <w:pPr>
              <w:spacing w:line="360" w:lineRule="auto"/>
              <w:rPr>
                <w:lang w:val="en-US"/>
              </w:rPr>
            </w:pPr>
          </w:p>
          <w:p w:rsidR="00D31B86" w:rsidRPr="00D31B86" w:rsidRDefault="00D31B86">
            <w:pPr>
              <w:spacing w:line="360" w:lineRule="auto"/>
            </w:pPr>
            <w:r>
              <w:pict>
                <v:line id="_x0000_s1027" style="position:absolute;z-index:251660288" from="-9pt,1.35pt" to="810pt,1.35pt"/>
              </w:pict>
            </w:r>
            <w:r>
              <w:rPr>
                <w:u w:val="single"/>
              </w:rPr>
              <w:t>Этап актуализации  и пробного учебного действия</w:t>
            </w:r>
          </w:p>
          <w:p w:rsidR="00D31B86" w:rsidRDefault="00D31B86">
            <w:pPr>
              <w:pStyle w:val="ListParagraph"/>
              <w:numPr>
                <w:ilvl w:val="0"/>
                <w:numId w:val="6"/>
              </w:numPr>
              <w:tabs>
                <w:tab w:val="left" w:pos="91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мышления учащихся к последующим шагам  и организация фиксирования каждым из них индивидуаль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ного затруднения в пробном действии</w:t>
            </w:r>
          </w:p>
          <w:p w:rsidR="00D31B86" w:rsidRDefault="00D31B86">
            <w:pPr>
              <w:pStyle w:val="ListParagraph"/>
              <w:numPr>
                <w:ilvl w:val="0"/>
                <w:numId w:val="6"/>
              </w:numPr>
              <w:tabs>
                <w:tab w:val="left" w:pos="91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анализа учащимися возникшей ситуации и на этой основе подведение к выявлению места и причины затруднения</w:t>
            </w:r>
          </w:p>
          <w:p w:rsidR="00D31B86" w:rsidRDefault="00D31B86">
            <w:pPr>
              <w:spacing w:line="360" w:lineRule="auto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</w:pPr>
            <w:r>
              <w:lastRenderedPageBreak/>
              <w:t>Ответы на вопросы учителя</w:t>
            </w: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  <w:r>
              <w:t>Фонетическая зарядка. Отработка звуков, чтение лексического материала к тексту</w:t>
            </w:r>
          </w:p>
          <w:p w:rsidR="00D31B86" w:rsidRPr="00D31B86" w:rsidRDefault="00D31B86">
            <w:pPr>
              <w:spacing w:line="360" w:lineRule="auto"/>
            </w:pPr>
            <w:r>
              <w:t xml:space="preserve"> ( раздаточный материал) </w:t>
            </w:r>
          </w:p>
          <w:p w:rsidR="00D31B86" w:rsidRDefault="00D31B86">
            <w:pPr>
              <w:spacing w:line="360" w:lineRule="auto"/>
            </w:pPr>
            <w:r>
              <w:t>Обобщение и систематизация данных.</w:t>
            </w:r>
          </w:p>
          <w:p w:rsidR="00D31B86" w:rsidRDefault="00D31B86">
            <w:pPr>
              <w:spacing w:line="360" w:lineRule="auto"/>
            </w:pPr>
            <w:r>
              <w:t xml:space="preserve">Проверка спряжения глаголов </w:t>
            </w:r>
          </w:p>
          <w:p w:rsidR="00D31B86" w:rsidRDefault="00D31B86">
            <w:pPr>
              <w:spacing w:line="360" w:lineRule="auto"/>
            </w:pPr>
            <w:r>
              <w:t>Работа  над текстом в группах</w:t>
            </w:r>
          </w:p>
          <w:p w:rsidR="00D31B86" w:rsidRDefault="00D31B86">
            <w:pPr>
              <w:spacing w:line="360" w:lineRule="auto"/>
            </w:pPr>
            <w:r>
              <w:t>Ответы на вопросы учителя</w:t>
            </w: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  <w:rPr>
                <w:bCs/>
                <w:u w:val="single"/>
                <w:shd w:val="clear" w:color="auto" w:fill="FFFFFF"/>
              </w:rPr>
            </w:pPr>
            <w:r>
              <w:rPr>
                <w:bCs/>
                <w:u w:val="single"/>
                <w:shd w:val="clear" w:color="auto" w:fill="FFFFFF"/>
              </w:rPr>
              <w:lastRenderedPageBreak/>
              <w:t>Побуждение к диалогу</w:t>
            </w:r>
          </w:p>
          <w:p w:rsidR="00D31B86" w:rsidRDefault="00D31B86">
            <w:pPr>
              <w:spacing w:line="360" w:lineRule="auto"/>
            </w:pPr>
            <w:r>
              <w:t xml:space="preserve">Разговор о семейных праздниках. </w:t>
            </w: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Pr="00D31B86" w:rsidRDefault="00D31B86">
            <w:pPr>
              <w:spacing w:line="360" w:lineRule="auto"/>
              <w:rPr>
                <w:lang w:val="fr-FR"/>
              </w:rPr>
            </w:pPr>
            <w:r>
              <w:t>Роль</w:t>
            </w:r>
            <w:r w:rsidRPr="00D31B86">
              <w:rPr>
                <w:lang w:val="fr-FR"/>
              </w:rPr>
              <w:t xml:space="preserve"> </w:t>
            </w:r>
            <w:r>
              <w:t>наблюдателя</w:t>
            </w:r>
            <w:r w:rsidRPr="00D31B86">
              <w:rPr>
                <w:lang w:val="fr-FR"/>
              </w:rPr>
              <w:t xml:space="preserve"> </w:t>
            </w:r>
            <w:r>
              <w:t>и</w:t>
            </w:r>
            <w:r w:rsidRPr="00D31B86">
              <w:rPr>
                <w:lang w:val="fr-FR"/>
              </w:rPr>
              <w:t xml:space="preserve"> </w:t>
            </w:r>
            <w:r>
              <w:t>помощника</w:t>
            </w:r>
          </w:p>
          <w:p w:rsidR="00D31B86" w:rsidRPr="00D31B86" w:rsidRDefault="00D31B86">
            <w:pPr>
              <w:spacing w:line="360" w:lineRule="auto"/>
              <w:rPr>
                <w:lang w:val="fr-FR"/>
              </w:rPr>
            </w:pPr>
          </w:p>
          <w:p w:rsidR="00D31B86" w:rsidRPr="00D31B86" w:rsidRDefault="00D31B86">
            <w:pPr>
              <w:spacing w:line="360" w:lineRule="auto"/>
              <w:rPr>
                <w:lang w:val="fr-FR"/>
              </w:rPr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 w:rsidP="00D31B86">
            <w:pPr>
              <w:spacing w:line="360" w:lineRule="auto"/>
              <w:rPr>
                <w:lang w:val="en-US"/>
              </w:rPr>
            </w:pPr>
          </w:p>
          <w:p w:rsidR="00D31B86" w:rsidRPr="00D31B86" w:rsidRDefault="00D31B86" w:rsidP="00D31B86">
            <w:pPr>
              <w:spacing w:line="360" w:lineRule="auto"/>
              <w:rPr>
                <w:lang w:val="fr-FR"/>
              </w:rPr>
            </w:pPr>
            <w:r>
              <w:t>Роль</w:t>
            </w:r>
            <w:r w:rsidRPr="00D31B86">
              <w:rPr>
                <w:lang w:val="fr-FR"/>
              </w:rPr>
              <w:t xml:space="preserve"> </w:t>
            </w:r>
            <w:r>
              <w:t>наблюдателя</w:t>
            </w:r>
            <w:r w:rsidRPr="00D31B86">
              <w:rPr>
                <w:lang w:val="fr-FR"/>
              </w:rPr>
              <w:t xml:space="preserve"> </w:t>
            </w:r>
            <w:r>
              <w:t>и</w:t>
            </w:r>
            <w:r w:rsidRPr="00D31B86">
              <w:rPr>
                <w:lang w:val="fr-FR"/>
              </w:rPr>
              <w:t xml:space="preserve"> </w:t>
            </w:r>
            <w:r>
              <w:t>помощника</w:t>
            </w:r>
          </w:p>
          <w:p w:rsidR="00D31B86" w:rsidRDefault="00D31B86">
            <w:pPr>
              <w:spacing w:line="360" w:lineRule="auto"/>
            </w:pPr>
          </w:p>
          <w:p w:rsidR="00D31B86" w:rsidRPr="00D31B86" w:rsidRDefault="00D31B86">
            <w:pPr>
              <w:spacing w:line="360" w:lineRule="auto"/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</w:pPr>
            <w:r>
              <w:t xml:space="preserve">Личностные </w:t>
            </w:r>
          </w:p>
          <w:p w:rsidR="00D31B86" w:rsidRDefault="00D31B86">
            <w:pPr>
              <w:numPr>
                <w:ilvl w:val="0"/>
                <w:numId w:val="7"/>
              </w:numPr>
              <w:spacing w:line="360" w:lineRule="auto"/>
            </w:pPr>
            <w:r>
              <w:t xml:space="preserve">Самоопределение </w:t>
            </w:r>
          </w:p>
          <w:p w:rsidR="00D31B86" w:rsidRDefault="00D31B86">
            <w:pPr>
              <w:numPr>
                <w:ilvl w:val="0"/>
                <w:numId w:val="7"/>
              </w:numPr>
              <w:spacing w:line="360" w:lineRule="auto"/>
            </w:pPr>
            <w:proofErr w:type="spellStart"/>
            <w:r>
              <w:t>смыслообразование</w:t>
            </w:r>
            <w:proofErr w:type="spellEnd"/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  <w:r>
              <w:t xml:space="preserve">Познавательные </w:t>
            </w:r>
          </w:p>
          <w:p w:rsidR="00D31B86" w:rsidRDefault="00D31B86">
            <w:pPr>
              <w:numPr>
                <w:ilvl w:val="0"/>
                <w:numId w:val="8"/>
              </w:numPr>
              <w:spacing w:line="360" w:lineRule="auto"/>
            </w:pPr>
            <w:proofErr w:type="spellStart"/>
            <w:r>
              <w:t>целеполагание</w:t>
            </w:r>
            <w:proofErr w:type="spellEnd"/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  <w:r>
              <w:t xml:space="preserve">Коммуникативные </w:t>
            </w:r>
          </w:p>
          <w:p w:rsidR="00D31B86" w:rsidRDefault="00D31B86">
            <w:pPr>
              <w:numPr>
                <w:ilvl w:val="0"/>
                <w:numId w:val="8"/>
              </w:numPr>
              <w:spacing w:line="360" w:lineRule="auto"/>
            </w:pPr>
            <w:r>
              <w:t>планирование сотрудничества с учителем и сверстниками</w:t>
            </w: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  <w:r>
              <w:lastRenderedPageBreak/>
              <w:t>Познавательные:</w:t>
            </w:r>
          </w:p>
          <w:p w:rsidR="00D31B86" w:rsidRDefault="00D31B86">
            <w:pPr>
              <w:numPr>
                <w:ilvl w:val="0"/>
                <w:numId w:val="8"/>
              </w:numPr>
              <w:tabs>
                <w:tab w:val="left" w:pos="915"/>
              </w:tabs>
              <w:spacing w:line="360" w:lineRule="auto"/>
            </w:pPr>
            <w:r>
              <w:t>установление причинно-следственных связей</w:t>
            </w:r>
          </w:p>
          <w:p w:rsidR="00D31B86" w:rsidRDefault="00D31B86">
            <w:pPr>
              <w:tabs>
                <w:tab w:val="left" w:pos="915"/>
              </w:tabs>
              <w:spacing w:line="360" w:lineRule="auto"/>
            </w:pPr>
          </w:p>
          <w:p w:rsidR="00D31B86" w:rsidRDefault="00D31B86">
            <w:pPr>
              <w:numPr>
                <w:ilvl w:val="0"/>
                <w:numId w:val="8"/>
              </w:numPr>
              <w:spacing w:line="360" w:lineRule="auto"/>
            </w:pPr>
            <w:r>
              <w:t>построение логической цепи рассуждений</w:t>
            </w:r>
          </w:p>
        </w:tc>
      </w:tr>
      <w:tr w:rsidR="00D31B86" w:rsidTr="002D7F4A">
        <w:trPr>
          <w:trHeight w:val="2890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  <w:rPr>
                <w:u w:val="single"/>
              </w:rPr>
            </w:pPr>
            <w:r>
              <w:rPr>
                <w:u w:val="single"/>
              </w:rPr>
              <w:lastRenderedPageBreak/>
              <w:t>Этап локализации индивидуальных затруднений</w:t>
            </w: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numPr>
                <w:ilvl w:val="0"/>
                <w:numId w:val="9"/>
              </w:numPr>
              <w:spacing w:line="360" w:lineRule="auto"/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>осознание места и причины собственных затруднений в выполнении изученных способов действий.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Pr="00D31B86" w:rsidRDefault="00D31B86">
            <w:pPr>
              <w:spacing w:line="360" w:lineRule="auto"/>
            </w:pPr>
            <w:r>
              <w:t xml:space="preserve">Повторение спряжения глаголов с </w:t>
            </w:r>
            <w:proofErr w:type="spellStart"/>
            <w:r>
              <w:rPr>
                <w:lang w:val="en-US"/>
              </w:rPr>
              <w:t>erte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  <w:rPr>
                <w:bCs/>
                <w:u w:val="single"/>
                <w:shd w:val="clear" w:color="auto" w:fill="FFFFFF"/>
              </w:rPr>
            </w:pPr>
            <w:r>
              <w:rPr>
                <w:bCs/>
                <w:u w:val="single"/>
                <w:shd w:val="clear" w:color="auto" w:fill="FFFFFF"/>
              </w:rPr>
              <w:t>Готовит раздаточный материал</w:t>
            </w:r>
          </w:p>
          <w:p w:rsidR="00D31B86" w:rsidRDefault="00D31B86">
            <w:pPr>
              <w:spacing w:line="360" w:lineRule="auto"/>
            </w:pPr>
            <w:r>
              <w:t>Роль корректирующего наблюдателя и помощника</w:t>
            </w:r>
          </w:p>
          <w:p w:rsidR="00D31B86" w:rsidRDefault="00D31B86">
            <w:pPr>
              <w:spacing w:line="360" w:lineRule="auto"/>
              <w:rPr>
                <w:bCs/>
                <w:u w:val="single"/>
                <w:shd w:val="clear" w:color="auto" w:fill="FFFFFF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</w:pPr>
          </w:p>
        </w:tc>
      </w:tr>
      <w:tr w:rsidR="00D31B86" w:rsidTr="002D7F4A"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  <w:rPr>
                <w:u w:val="single"/>
              </w:rPr>
            </w:pPr>
            <w:r>
              <w:rPr>
                <w:u w:val="single"/>
              </w:rPr>
              <w:t xml:space="preserve">Этап реализации спланированной деятельности </w:t>
            </w:r>
          </w:p>
          <w:p w:rsidR="00D31B86" w:rsidRDefault="00D31B86">
            <w:pPr>
              <w:numPr>
                <w:ilvl w:val="0"/>
                <w:numId w:val="8"/>
              </w:numPr>
              <w:spacing w:line="360" w:lineRule="auto"/>
            </w:pPr>
            <w:r>
              <w:t>актуализация изученных способов действий</w:t>
            </w:r>
          </w:p>
          <w:p w:rsidR="00D31B86" w:rsidRDefault="00D31B86">
            <w:pPr>
              <w:numPr>
                <w:ilvl w:val="0"/>
                <w:numId w:val="8"/>
              </w:numPr>
              <w:spacing w:line="360" w:lineRule="auto"/>
            </w:pPr>
            <w:r>
              <w:lastRenderedPageBreak/>
              <w:t>актуализация соответствующих мыслительных операций и познавательных процессов</w:t>
            </w:r>
          </w:p>
          <w:p w:rsidR="00D31B86" w:rsidRDefault="00D31B86">
            <w:pPr>
              <w:numPr>
                <w:ilvl w:val="0"/>
                <w:numId w:val="8"/>
              </w:numPr>
              <w:spacing w:line="360" w:lineRule="auto"/>
            </w:pPr>
            <w:r>
              <w:t>мотивация учащихся к действию и его самостоятельное осуществление</w:t>
            </w:r>
          </w:p>
          <w:p w:rsidR="00D31B86" w:rsidRDefault="00D31B86">
            <w:pPr>
              <w:numPr>
                <w:ilvl w:val="0"/>
                <w:numId w:val="8"/>
              </w:numPr>
              <w:spacing w:line="360" w:lineRule="auto"/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>формирование умения правильно применять соответствующие способы действий</w:t>
            </w: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D31B86">
            <w:pPr>
              <w:spacing w:line="360" w:lineRule="auto"/>
            </w:pPr>
            <w:proofErr w:type="spellStart"/>
            <w:r>
              <w:lastRenderedPageBreak/>
              <w:t>Аудирование</w:t>
            </w:r>
            <w:proofErr w:type="spellEnd"/>
            <w:r>
              <w:t>,</w:t>
            </w:r>
          </w:p>
          <w:p w:rsidR="00D31B86" w:rsidRPr="00D31B86" w:rsidRDefault="00D31B86">
            <w:pPr>
              <w:spacing w:line="360" w:lineRule="auto"/>
            </w:pPr>
            <w:r>
              <w:t>Обсуждение содержания текста</w:t>
            </w:r>
          </w:p>
          <w:p w:rsidR="00D31B86" w:rsidRDefault="00D31B86">
            <w:pPr>
              <w:spacing w:line="360" w:lineRule="auto"/>
            </w:pPr>
            <w:r>
              <w:t xml:space="preserve">Заполнение таблицы. </w:t>
            </w:r>
          </w:p>
          <w:p w:rsidR="00D31B86" w:rsidRDefault="00D31B86">
            <w:pPr>
              <w:spacing w:line="360" w:lineRule="auto"/>
            </w:pPr>
            <w:r>
              <w:lastRenderedPageBreak/>
              <w:t xml:space="preserve">прослушивание текста </w:t>
            </w:r>
          </w:p>
          <w:p w:rsidR="00D31B86" w:rsidRDefault="00D31B86">
            <w:r>
              <w:t>Зарядка для глаз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Pr="00D31B86" w:rsidRDefault="00D31B86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Ex 5 p8</w:t>
            </w:r>
          </w:p>
          <w:p w:rsidR="00D31B86" w:rsidRDefault="00D31B86">
            <w:pPr>
              <w:spacing w:line="360" w:lineRule="auto"/>
            </w:pPr>
            <w:r>
              <w:t>Роль корректирующего наблюдателя и помощника</w:t>
            </w:r>
          </w:p>
          <w:p w:rsidR="00D31B86" w:rsidRDefault="00D31B86">
            <w:pPr>
              <w:spacing w:line="360" w:lineRule="auto"/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</w:pPr>
            <w:r>
              <w:lastRenderedPageBreak/>
              <w:t xml:space="preserve">Личностные </w:t>
            </w:r>
          </w:p>
          <w:p w:rsidR="00D31B86" w:rsidRDefault="00D31B86">
            <w:pPr>
              <w:numPr>
                <w:ilvl w:val="0"/>
                <w:numId w:val="7"/>
              </w:numPr>
              <w:spacing w:line="360" w:lineRule="auto"/>
            </w:pPr>
            <w:r>
              <w:t xml:space="preserve">следование в поведении моральным нормам и этическим </w:t>
            </w:r>
            <w:r>
              <w:lastRenderedPageBreak/>
              <w:t>требованиям</w:t>
            </w: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  <w:r>
              <w:t>Познавательные</w:t>
            </w:r>
          </w:p>
          <w:p w:rsidR="00D31B86" w:rsidRDefault="00D31B86">
            <w:pPr>
              <w:numPr>
                <w:ilvl w:val="0"/>
                <w:numId w:val="7"/>
              </w:numPr>
              <w:spacing w:line="360" w:lineRule="auto"/>
            </w:pPr>
            <w:r>
              <w:t>Извлечение необходимой информации из текстов</w:t>
            </w:r>
          </w:p>
          <w:p w:rsidR="00D31B86" w:rsidRDefault="00D31B86">
            <w:pPr>
              <w:numPr>
                <w:ilvl w:val="0"/>
                <w:numId w:val="7"/>
              </w:numPr>
              <w:spacing w:line="360" w:lineRule="auto"/>
            </w:pPr>
            <w:r>
              <w:t>Использование знаково-символических средств</w:t>
            </w:r>
          </w:p>
          <w:p w:rsidR="00D31B86" w:rsidRDefault="00D31B86">
            <w:pPr>
              <w:numPr>
                <w:ilvl w:val="0"/>
                <w:numId w:val="7"/>
              </w:numPr>
              <w:spacing w:line="360" w:lineRule="auto"/>
            </w:pPr>
            <w:r>
              <w:t>Осознанное и произвольное построение речевого высказывания</w:t>
            </w:r>
          </w:p>
          <w:p w:rsidR="00D31B86" w:rsidRDefault="00D31B86">
            <w:pPr>
              <w:numPr>
                <w:ilvl w:val="0"/>
                <w:numId w:val="7"/>
              </w:numPr>
              <w:spacing w:line="360" w:lineRule="auto"/>
            </w:pPr>
            <w:r>
              <w:t xml:space="preserve">Анализ, </w:t>
            </w:r>
            <w:proofErr w:type="spellStart"/>
            <w:r>
              <w:t>обобщенеи</w:t>
            </w:r>
            <w:proofErr w:type="spellEnd"/>
            <w:r>
              <w:t>, аналогия, классификация</w:t>
            </w:r>
          </w:p>
          <w:p w:rsidR="00D31B86" w:rsidRDefault="00D31B86">
            <w:pPr>
              <w:numPr>
                <w:ilvl w:val="0"/>
                <w:numId w:val="7"/>
              </w:numPr>
              <w:spacing w:line="360" w:lineRule="auto"/>
            </w:pPr>
            <w:r>
              <w:t>Определение основной и второстепенной информации</w:t>
            </w:r>
          </w:p>
          <w:p w:rsidR="00D31B86" w:rsidRDefault="00D31B86">
            <w:pPr>
              <w:numPr>
                <w:ilvl w:val="0"/>
                <w:numId w:val="7"/>
              </w:numPr>
              <w:spacing w:line="360" w:lineRule="auto"/>
            </w:pPr>
            <w:r>
              <w:t>Установление причинно-следственных связей</w:t>
            </w:r>
          </w:p>
          <w:p w:rsidR="00D31B86" w:rsidRDefault="00D31B86">
            <w:pPr>
              <w:numPr>
                <w:ilvl w:val="0"/>
                <w:numId w:val="7"/>
              </w:numPr>
              <w:spacing w:line="360" w:lineRule="auto"/>
            </w:pPr>
            <w:r>
              <w:t>Выполнение действий по алгоритму</w:t>
            </w: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spacing w:line="360" w:lineRule="auto"/>
            </w:pPr>
            <w:r>
              <w:t xml:space="preserve">Коммуникативные </w:t>
            </w:r>
          </w:p>
          <w:p w:rsidR="00D31B86" w:rsidRDefault="00D31B86">
            <w:pPr>
              <w:numPr>
                <w:ilvl w:val="0"/>
                <w:numId w:val="10"/>
              </w:numPr>
              <w:spacing w:line="360" w:lineRule="auto"/>
            </w:pPr>
            <w:r>
              <w:t xml:space="preserve">Выражение своих </w:t>
            </w:r>
            <w:r>
              <w:lastRenderedPageBreak/>
              <w:t>мыслей с достаточной полнотой и точностью</w:t>
            </w:r>
          </w:p>
          <w:p w:rsidR="00D31B86" w:rsidRDefault="00D31B86">
            <w:pPr>
              <w:numPr>
                <w:ilvl w:val="0"/>
                <w:numId w:val="10"/>
              </w:numPr>
              <w:spacing w:line="360" w:lineRule="auto"/>
            </w:pPr>
            <w:r>
              <w:t>Адекватное использование речевых средств для решения коммуникационных задач</w:t>
            </w:r>
          </w:p>
          <w:p w:rsidR="00D31B86" w:rsidRDefault="00D31B86">
            <w:pPr>
              <w:numPr>
                <w:ilvl w:val="0"/>
                <w:numId w:val="10"/>
              </w:numPr>
              <w:spacing w:line="360" w:lineRule="auto"/>
            </w:pPr>
            <w:r>
              <w:t>Формулирование своего мнения</w:t>
            </w:r>
          </w:p>
          <w:p w:rsidR="00D31B86" w:rsidRDefault="00D31B86">
            <w:pPr>
              <w:spacing w:line="360" w:lineRule="auto"/>
            </w:pPr>
            <w:r>
              <w:t>Регулятивные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proofErr w:type="gramStart"/>
            <w:r>
              <w:t>Волевая</w:t>
            </w:r>
            <w:proofErr w:type="gramEnd"/>
            <w:r>
              <w:t xml:space="preserve"> </w:t>
            </w:r>
            <w:proofErr w:type="spellStart"/>
            <w:r>
              <w:t>саморегуляция</w:t>
            </w:r>
            <w:proofErr w:type="spellEnd"/>
            <w:r>
              <w:t xml:space="preserve"> в ситуации затруднения</w:t>
            </w:r>
          </w:p>
        </w:tc>
      </w:tr>
      <w:tr w:rsidR="00D31B86" w:rsidTr="002D7F4A"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D31B86">
            <w:pPr>
              <w:spacing w:line="360" w:lineRule="auto"/>
              <w:rPr>
                <w:u w:val="single"/>
              </w:rPr>
            </w:pPr>
            <w:r>
              <w:rPr>
                <w:u w:val="single"/>
              </w:rPr>
              <w:lastRenderedPageBreak/>
              <w:t>Этап обобщения затруднений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>закрепление способов действий, вызвавших затруднение.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D31B86">
            <w:pPr>
              <w:spacing w:line="360" w:lineRule="auto"/>
            </w:pPr>
            <w:r>
              <w:t>Роль участника диалога с преподавателем</w:t>
            </w:r>
          </w:p>
          <w:p w:rsidR="00D31B86" w:rsidRDefault="00D31B86">
            <w:pPr>
              <w:spacing w:line="360" w:lineRule="auto"/>
            </w:pPr>
            <w:r>
              <w:t xml:space="preserve">Физкультминутка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D31B86">
            <w:pPr>
              <w:spacing w:line="360" w:lineRule="auto"/>
            </w:pPr>
            <w:r>
              <w:t>Роль участника диалога с учеником</w:t>
            </w:r>
          </w:p>
          <w:p w:rsidR="00D31B86" w:rsidRDefault="00D31B86">
            <w:pPr>
              <w:spacing w:line="360" w:lineRule="auto"/>
            </w:pPr>
            <w:r>
              <w:t>(</w:t>
            </w:r>
            <w:r>
              <w:rPr>
                <w:lang w:val="en-US"/>
              </w:rPr>
              <w:t>ex</w:t>
            </w:r>
            <w:r w:rsidR="002D7F4A">
              <w:t xml:space="preserve"> </w:t>
            </w:r>
            <w:r w:rsidR="002D7F4A">
              <w:rPr>
                <w:lang w:val="en-US"/>
              </w:rPr>
              <w:t>5 p8</w:t>
            </w:r>
            <w:r w:rsidRPr="00D31B86">
              <w:t>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D31B86">
            <w:pPr>
              <w:spacing w:line="360" w:lineRule="auto"/>
            </w:pPr>
            <w:r>
              <w:t xml:space="preserve">Коммуникативные: </w:t>
            </w:r>
          </w:p>
          <w:p w:rsidR="00D31B86" w:rsidRDefault="00D31B86">
            <w:pPr>
              <w:spacing w:line="360" w:lineRule="auto"/>
            </w:pPr>
            <w:r>
              <w:t>инициативное сотрудничество в поиске и сборе информации</w:t>
            </w:r>
          </w:p>
        </w:tc>
      </w:tr>
      <w:tr w:rsidR="00D31B86" w:rsidTr="002D7F4A"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  <w:rPr>
                <w:u w:val="single"/>
              </w:rPr>
            </w:pPr>
            <w:r>
              <w:rPr>
                <w:u w:val="single"/>
              </w:rPr>
              <w:t>Этап включения в систему знаний и повторения</w:t>
            </w:r>
          </w:p>
          <w:p w:rsidR="00D31B86" w:rsidRDefault="00D31B86">
            <w:pPr>
              <w:pStyle w:val="ListParagraph"/>
              <w:tabs>
                <w:tab w:val="left" w:pos="91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границы применимости знания и  использование его в системе изученных ранее  знаний; повторение  учебного содержания,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необходимого для обеспечения содержательной непрерывности</w:t>
            </w:r>
          </w:p>
          <w:p w:rsidR="00D31B86" w:rsidRDefault="00D31B86">
            <w:pPr>
              <w:spacing w:line="360" w:lineRule="auto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2D7F4A">
            <w:pPr>
              <w:spacing w:line="360" w:lineRule="auto"/>
            </w:pPr>
            <w:r>
              <w:lastRenderedPageBreak/>
              <w:t>Ролевая игра:</w:t>
            </w:r>
          </w:p>
          <w:p w:rsidR="002D7F4A" w:rsidRPr="002D7F4A" w:rsidRDefault="002D7F4A">
            <w:pPr>
              <w:spacing w:line="360" w:lineRule="auto"/>
              <w:rPr>
                <w:lang w:val="fr-FR"/>
              </w:rPr>
            </w:pPr>
            <w:r w:rsidRPr="002D7F4A">
              <w:rPr>
                <w:lang w:val="fr-FR"/>
              </w:rPr>
              <w:t>«</w:t>
            </w:r>
            <w:r>
              <w:rPr>
                <w:lang w:val="fr-FR"/>
              </w:rPr>
              <w:t>Il etait une fois on m’a invité au concours de peche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4A" w:rsidRPr="002D7F4A" w:rsidRDefault="002D7F4A">
            <w:pPr>
              <w:spacing w:line="360" w:lineRule="auto"/>
            </w:pPr>
            <w:r>
              <w:t>Организует игру</w:t>
            </w:r>
            <w:proofErr w:type="gramStart"/>
            <w:r>
              <w:t xml:space="preserve"> :</w:t>
            </w:r>
            <w:proofErr w:type="gramEnd"/>
            <w:r>
              <w:t xml:space="preserve"> « Напиши продолжение рассказа, используя новую лексику»</w:t>
            </w:r>
          </w:p>
          <w:p w:rsidR="00D31B86" w:rsidRDefault="00D31B86">
            <w:pPr>
              <w:spacing w:line="360" w:lineRule="auto"/>
            </w:pPr>
            <w:r>
              <w:t xml:space="preserve">Роль корректирующего </w:t>
            </w:r>
            <w:r>
              <w:lastRenderedPageBreak/>
              <w:t>наблюдателя и помощника</w:t>
            </w:r>
          </w:p>
          <w:p w:rsidR="00D31B86" w:rsidRDefault="00D31B86">
            <w:pPr>
              <w:spacing w:line="360" w:lineRule="auto"/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</w:pPr>
            <w:r>
              <w:lastRenderedPageBreak/>
              <w:t>Личностные: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формирование основ гражданской идентичности личности</w:t>
            </w:r>
          </w:p>
          <w:p w:rsidR="00D31B86" w:rsidRDefault="00D31B86">
            <w:pPr>
              <w:spacing w:line="360" w:lineRule="auto"/>
            </w:pP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 xml:space="preserve">оценивание усваиваемого содержания, исходя из социальных и </w:t>
            </w:r>
            <w:r>
              <w:lastRenderedPageBreak/>
              <w:t>личностных ценностей, обеспечивающее личностный моральный выбор</w:t>
            </w:r>
          </w:p>
          <w:p w:rsidR="00D31B86" w:rsidRDefault="00D31B86">
            <w:pPr>
              <w:spacing w:line="360" w:lineRule="auto"/>
            </w:pPr>
            <w:r>
              <w:t xml:space="preserve">Познавательные; 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синтез как составление целого из частей</w:t>
            </w:r>
          </w:p>
          <w:p w:rsidR="00D31B86" w:rsidRDefault="00D31B86">
            <w:pPr>
              <w:spacing w:line="360" w:lineRule="auto"/>
              <w:ind w:left="360"/>
            </w:pPr>
            <w:r>
              <w:t>Регулятивные: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выделение и осознание учащимися того, что уже усвоено и что ещё подлежит усвоению, осознание качества и уровня усвоения</w:t>
            </w:r>
          </w:p>
        </w:tc>
      </w:tr>
      <w:tr w:rsidR="00D31B86" w:rsidTr="002D7F4A">
        <w:trPr>
          <w:trHeight w:val="3370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  <w:ind w:left="360"/>
              <w:rPr>
                <w:u w:val="single"/>
              </w:rPr>
            </w:pPr>
            <w:r>
              <w:rPr>
                <w:u w:val="single"/>
              </w:rPr>
              <w:lastRenderedPageBreak/>
              <w:t>Этап рефлексия учебной деятельности</w:t>
            </w:r>
          </w:p>
          <w:p w:rsidR="00D31B86" w:rsidRDefault="00D31B86">
            <w:pPr>
              <w:spacing w:line="360" w:lineRule="auto"/>
              <w:ind w:left="360"/>
            </w:pP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Организуется рефлексия и самооценка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Фиксируется степень соответствия целей урока  и результатов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Намечаются дальнейшие цели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proofErr w:type="gramStart"/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осознание учащимися метода 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lastRenderedPageBreak/>
              <w:t>преодоления затруднений и самооценка ими результатов своей коррекционной (а в случае, если ошибок не было, самостоятельной} деятельности.</w:t>
            </w:r>
            <w:proofErr w:type="gram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Pr="00D31B86" w:rsidRDefault="00D31B86">
            <w:pPr>
              <w:spacing w:line="360" w:lineRule="auto"/>
            </w:pPr>
            <w:r>
              <w:lastRenderedPageBreak/>
              <w:t>Ответы на вопросы учителя. Внесение собственных предложений.</w:t>
            </w:r>
          </w:p>
          <w:p w:rsidR="00D31B86" w:rsidRPr="00D31B86" w:rsidRDefault="00D31B86">
            <w:pPr>
              <w:spacing w:line="360" w:lineRule="auto"/>
            </w:pPr>
          </w:p>
          <w:p w:rsidR="00D31B86" w:rsidRPr="00D31B86" w:rsidRDefault="00D31B86">
            <w:pPr>
              <w:spacing w:line="360" w:lineRule="auto"/>
            </w:pPr>
          </w:p>
          <w:p w:rsidR="00D31B86" w:rsidRPr="00D31B86" w:rsidRDefault="00D31B86">
            <w:pPr>
              <w:spacing w:line="360" w:lineRule="auto"/>
            </w:pPr>
          </w:p>
          <w:p w:rsidR="00D31B86" w:rsidRPr="002D7F4A" w:rsidRDefault="00D31B86">
            <w:pPr>
              <w:spacing w:line="360" w:lineRule="auto"/>
              <w:rPr>
                <w:lang w:val="en-US"/>
              </w:rPr>
            </w:pPr>
            <w:r>
              <w:t xml:space="preserve">Домашнее задание – </w:t>
            </w:r>
            <w:r w:rsidR="002D7F4A">
              <w:rPr>
                <w:lang w:val="en-US"/>
              </w:rPr>
              <w:t>ex 5 p 8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86" w:rsidRDefault="00D31B86">
            <w:pPr>
              <w:spacing w:line="360" w:lineRule="auto"/>
              <w:rPr>
                <w:lang w:val="fr-FR"/>
              </w:rPr>
            </w:pPr>
            <w:r>
              <w:rPr>
                <w:lang w:val="fr-FR"/>
              </w:rPr>
              <w:t>Notre lesson était très productif</w:t>
            </w:r>
          </w:p>
          <w:p w:rsidR="00D31B86" w:rsidRDefault="00D31B86">
            <w:pPr>
              <w:spacing w:line="360" w:lineRule="auto"/>
              <w:rPr>
                <w:lang w:val="fr-FR"/>
              </w:rPr>
            </w:pPr>
            <w:r>
              <w:rPr>
                <w:lang w:val="fr-FR"/>
              </w:rPr>
              <w:t>D’accord ?</w:t>
            </w:r>
          </w:p>
          <w:p w:rsidR="00D31B86" w:rsidRDefault="00D31B86">
            <w:pPr>
              <w:spacing w:line="360" w:lineRule="auto"/>
              <w:rPr>
                <w:lang w:val="fr-FR"/>
              </w:rPr>
            </w:pPr>
            <w:r>
              <w:rPr>
                <w:lang w:val="fr-FR"/>
              </w:rPr>
              <w:t>Ça vous plait ?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86" w:rsidRDefault="00D31B86">
            <w:pPr>
              <w:spacing w:line="360" w:lineRule="auto"/>
            </w:pPr>
            <w:r>
              <w:t xml:space="preserve">Личностные 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Самооценка на основе критерия успешности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Адекватное понимание причин успеха/неуспеха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следование в поведении моральным нормам и этическим требованиям</w:t>
            </w:r>
          </w:p>
          <w:p w:rsidR="00D31B86" w:rsidRDefault="00D31B86">
            <w:pPr>
              <w:spacing w:line="360" w:lineRule="auto"/>
              <w:ind w:left="360"/>
            </w:pPr>
          </w:p>
          <w:p w:rsidR="00D31B86" w:rsidRDefault="00D31B86">
            <w:pPr>
              <w:spacing w:line="360" w:lineRule="auto"/>
            </w:pPr>
            <w:r>
              <w:t xml:space="preserve">Коммуникативные 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lastRenderedPageBreak/>
              <w:t xml:space="preserve">Достижение договорённостей и согласование общего </w:t>
            </w:r>
            <w:proofErr w:type="gramStart"/>
            <w:r>
              <w:t>решении</w:t>
            </w:r>
            <w:proofErr w:type="gramEnd"/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Выражение своих мыслей с достаточной полнотой и точностью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Формулирование и аргументация своего мнения, учёт разных мнений</w:t>
            </w:r>
          </w:p>
          <w:p w:rsidR="00D31B86" w:rsidRDefault="00D31B86">
            <w:pPr>
              <w:spacing w:line="360" w:lineRule="auto"/>
              <w:ind w:left="360"/>
            </w:pPr>
          </w:p>
          <w:p w:rsidR="00D31B86" w:rsidRDefault="00D31B86">
            <w:pPr>
              <w:spacing w:line="360" w:lineRule="auto"/>
            </w:pPr>
            <w:r>
              <w:t xml:space="preserve">Познавательные </w:t>
            </w:r>
          </w:p>
          <w:p w:rsidR="00D31B86" w:rsidRDefault="00D31B86">
            <w:pPr>
              <w:numPr>
                <w:ilvl w:val="0"/>
                <w:numId w:val="11"/>
              </w:numPr>
              <w:spacing w:line="360" w:lineRule="auto"/>
            </w:pPr>
            <w:r>
              <w:t>Контроль и оценка процесса и результатов деятельности</w:t>
            </w:r>
          </w:p>
        </w:tc>
      </w:tr>
    </w:tbl>
    <w:p w:rsidR="00D31B86" w:rsidRPr="002D7F4A" w:rsidRDefault="00D31B86" w:rsidP="00D31B86">
      <w:pPr>
        <w:spacing w:line="360" w:lineRule="auto"/>
        <w:rPr>
          <w:b/>
          <w:lang w:val="en-US"/>
        </w:rPr>
      </w:pPr>
    </w:p>
    <w:p w:rsidR="00D31B86" w:rsidRDefault="00D31B86" w:rsidP="00D31B86">
      <w:pPr>
        <w:spacing w:line="360" w:lineRule="auto"/>
        <w:rPr>
          <w:b/>
          <w:i/>
          <w:u w:val="single"/>
        </w:rPr>
      </w:pPr>
      <w:r>
        <w:rPr>
          <w:b/>
          <w:i/>
          <w:u w:val="single"/>
        </w:rPr>
        <w:t>Ресурсы</w:t>
      </w:r>
    </w:p>
    <w:p w:rsidR="00D31B86" w:rsidRDefault="00D31B86" w:rsidP="00D31B86">
      <w:pPr>
        <w:spacing w:line="360" w:lineRule="auto"/>
      </w:pPr>
    </w:p>
    <w:p w:rsidR="00D31B86" w:rsidRDefault="00D31B86" w:rsidP="00D31B86">
      <w:pPr>
        <w:spacing w:line="360" w:lineRule="auto"/>
        <w:rPr>
          <w:u w:val="single"/>
        </w:rPr>
      </w:pPr>
      <w:r>
        <w:rPr>
          <w:u w:val="single"/>
        </w:rPr>
        <w:t>Основные:</w:t>
      </w:r>
    </w:p>
    <w:p w:rsidR="00D31B86" w:rsidRDefault="00D31B86" w:rsidP="00D31B86">
      <w:pPr>
        <w:numPr>
          <w:ilvl w:val="0"/>
          <w:numId w:val="11"/>
        </w:numPr>
        <w:spacing w:line="360" w:lineRule="auto"/>
      </w:pPr>
      <w:r>
        <w:t>Компьютер</w:t>
      </w:r>
    </w:p>
    <w:p w:rsidR="00D31B86" w:rsidRDefault="00D31B86" w:rsidP="00D31B86">
      <w:pPr>
        <w:numPr>
          <w:ilvl w:val="0"/>
          <w:numId w:val="11"/>
        </w:numPr>
        <w:spacing w:line="360" w:lineRule="auto"/>
      </w:pPr>
      <w:r>
        <w:t>Проектор</w:t>
      </w:r>
    </w:p>
    <w:p w:rsidR="00D31B86" w:rsidRDefault="00D31B86" w:rsidP="00D31B86">
      <w:pPr>
        <w:numPr>
          <w:ilvl w:val="0"/>
          <w:numId w:val="11"/>
        </w:numPr>
        <w:spacing w:line="360" w:lineRule="auto"/>
      </w:pPr>
      <w:r>
        <w:t>Интерактивная доска</w:t>
      </w:r>
    </w:p>
    <w:p w:rsidR="00D31B86" w:rsidRDefault="00D31B86" w:rsidP="00D31B86">
      <w:pPr>
        <w:numPr>
          <w:ilvl w:val="0"/>
          <w:numId w:val="11"/>
        </w:numPr>
        <w:spacing w:line="360" w:lineRule="auto"/>
      </w:pPr>
      <w:r>
        <w:t>Магнитофон</w:t>
      </w:r>
    </w:p>
    <w:p w:rsidR="00D31B86" w:rsidRDefault="00D31B86" w:rsidP="00D31B86">
      <w:pPr>
        <w:spacing w:line="360" w:lineRule="auto"/>
        <w:rPr>
          <w:u w:val="single"/>
        </w:rPr>
      </w:pPr>
      <w:r>
        <w:rPr>
          <w:u w:val="single"/>
        </w:rPr>
        <w:t>Дополнительные:</w:t>
      </w:r>
    </w:p>
    <w:p w:rsidR="00D31B86" w:rsidRDefault="00D31B86" w:rsidP="00D31B86">
      <w:pPr>
        <w:numPr>
          <w:ilvl w:val="0"/>
          <w:numId w:val="12"/>
        </w:numPr>
        <w:spacing w:line="360" w:lineRule="auto"/>
      </w:pPr>
      <w:r>
        <w:t xml:space="preserve">Лексические и опорные карточки </w:t>
      </w:r>
    </w:p>
    <w:p w:rsidR="00D31B86" w:rsidRDefault="00D31B86" w:rsidP="00D31B86">
      <w:pPr>
        <w:spacing w:line="360" w:lineRule="auto"/>
      </w:pPr>
    </w:p>
    <w:p w:rsidR="00D31B86" w:rsidRDefault="00D31B86" w:rsidP="00D31B86">
      <w:pPr>
        <w:spacing w:line="360" w:lineRule="auto"/>
      </w:pPr>
    </w:p>
    <w:p w:rsidR="00D31B86" w:rsidRDefault="00D31B86" w:rsidP="00D31B86">
      <w:pPr>
        <w:spacing w:line="360" w:lineRule="auto"/>
      </w:pPr>
    </w:p>
    <w:p w:rsidR="00D31B86" w:rsidRDefault="00D31B86" w:rsidP="00D31B86">
      <w:pPr>
        <w:spacing w:line="360" w:lineRule="auto"/>
      </w:pPr>
    </w:p>
    <w:p w:rsidR="00086703" w:rsidRPr="00D31B86" w:rsidRDefault="00086703">
      <w:pPr>
        <w:rPr>
          <w:sz w:val="22"/>
          <w:szCs w:val="22"/>
        </w:rPr>
      </w:pPr>
    </w:p>
    <w:sectPr w:rsidR="00086703" w:rsidRPr="00D31B86" w:rsidSect="00086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73C"/>
    <w:multiLevelType w:val="hybridMultilevel"/>
    <w:tmpl w:val="2500C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C75BFD"/>
    <w:multiLevelType w:val="hybridMultilevel"/>
    <w:tmpl w:val="206426B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483615"/>
    <w:multiLevelType w:val="hybridMultilevel"/>
    <w:tmpl w:val="F2509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A5604"/>
    <w:multiLevelType w:val="hybridMultilevel"/>
    <w:tmpl w:val="445AB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E03624"/>
    <w:multiLevelType w:val="multilevel"/>
    <w:tmpl w:val="69C65F6A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6A61EE"/>
    <w:multiLevelType w:val="hybridMultilevel"/>
    <w:tmpl w:val="EF74D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1A46CF"/>
    <w:multiLevelType w:val="hybridMultilevel"/>
    <w:tmpl w:val="9288E2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6606F0"/>
    <w:multiLevelType w:val="hybridMultilevel"/>
    <w:tmpl w:val="BE5AF52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601AD8"/>
    <w:multiLevelType w:val="multilevel"/>
    <w:tmpl w:val="1A06D0FA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2B7A7F"/>
    <w:multiLevelType w:val="hybridMultilevel"/>
    <w:tmpl w:val="62526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756F89"/>
    <w:multiLevelType w:val="hybridMultilevel"/>
    <w:tmpl w:val="5AD4051C"/>
    <w:lvl w:ilvl="0" w:tplc="04190001">
      <w:start w:val="1"/>
      <w:numFmt w:val="bullet"/>
      <w:lvlText w:val=""/>
      <w:lvlJc w:val="left"/>
      <w:pPr>
        <w:tabs>
          <w:tab w:val="num" w:pos="2020"/>
        </w:tabs>
        <w:ind w:left="2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BF24AC"/>
    <w:multiLevelType w:val="hybridMultilevel"/>
    <w:tmpl w:val="163EB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B86"/>
    <w:rsid w:val="00086703"/>
    <w:rsid w:val="002D7F4A"/>
    <w:rsid w:val="00D31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31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24c25">
    <w:name w:val="c4 c24 c25"/>
    <w:basedOn w:val="a"/>
    <w:rsid w:val="00D31B86"/>
    <w:pPr>
      <w:spacing w:before="100" w:beforeAutospacing="1" w:after="100" w:afterAutospacing="1"/>
    </w:pPr>
  </w:style>
  <w:style w:type="paragraph" w:customStyle="1" w:styleId="ListParagraph">
    <w:name w:val="List Paragraph"/>
    <w:basedOn w:val="a"/>
    <w:rsid w:val="00D31B8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1">
    <w:name w:val="c1"/>
    <w:basedOn w:val="a"/>
    <w:rsid w:val="00D31B86"/>
    <w:pPr>
      <w:spacing w:before="100" w:beforeAutospacing="1" w:after="100" w:afterAutospacing="1"/>
    </w:pPr>
  </w:style>
  <w:style w:type="character" w:customStyle="1" w:styleId="c1c5">
    <w:name w:val="c1 c5"/>
    <w:basedOn w:val="a0"/>
    <w:rsid w:val="00D31B86"/>
  </w:style>
  <w:style w:type="character" w:customStyle="1" w:styleId="c2c5">
    <w:name w:val="c2 c5"/>
    <w:basedOn w:val="a0"/>
    <w:rsid w:val="00D31B86"/>
  </w:style>
  <w:style w:type="character" w:customStyle="1" w:styleId="c2">
    <w:name w:val="c2"/>
    <w:basedOn w:val="a0"/>
    <w:rsid w:val="00D31B86"/>
  </w:style>
  <w:style w:type="character" w:customStyle="1" w:styleId="c2c6">
    <w:name w:val="c2 c6"/>
    <w:basedOn w:val="a0"/>
    <w:rsid w:val="00D31B86"/>
  </w:style>
  <w:style w:type="character" w:customStyle="1" w:styleId="apple-converted-space">
    <w:name w:val="apple-converted-space"/>
    <w:basedOn w:val="a0"/>
    <w:rsid w:val="00D31B86"/>
  </w:style>
  <w:style w:type="character" w:customStyle="1" w:styleId="c0">
    <w:name w:val="c0"/>
    <w:basedOn w:val="a0"/>
    <w:rsid w:val="00D31B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2018-09-18T18:45:00Z</dcterms:created>
  <dcterms:modified xsi:type="dcterms:W3CDTF">2018-09-18T19:02:00Z</dcterms:modified>
</cp:coreProperties>
</file>